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282"/>
        <w:tblW w:w="0" w:type="auto"/>
        <w:tblLook w:val="04A0"/>
      </w:tblPr>
      <w:tblGrid>
        <w:gridCol w:w="5354"/>
      </w:tblGrid>
      <w:tr w:rsidR="00EC1415" w:rsidRPr="00172A0F" w:rsidTr="00DF29F8">
        <w:trPr>
          <w:trHeight w:val="2978"/>
        </w:trPr>
        <w:tc>
          <w:tcPr>
            <w:tcW w:w="5354" w:type="dxa"/>
            <w:shd w:val="clear" w:color="auto" w:fill="auto"/>
          </w:tcPr>
          <w:p w:rsidR="00EC1415" w:rsidRDefault="00EC1415" w:rsidP="00DF29F8">
            <w:pPr>
              <w:rPr>
                <w:rFonts w:eastAsia="Calibri"/>
                <w:sz w:val="28"/>
                <w:szCs w:val="28"/>
              </w:rPr>
            </w:pP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 w:rsidR="00B91750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к решению Совета депутатов</w:t>
            </w: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 бюджете муниципального образования Грачевский район на 20</w:t>
            </w:r>
            <w:r w:rsidR="0019224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7C0FE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192249">
              <w:rPr>
                <w:rFonts w:ascii="Times New Roman" w:eastAsia="Calibri" w:hAnsi="Times New Roman" w:cs="Times New Roman"/>
                <w:sz w:val="28"/>
                <w:szCs w:val="28"/>
              </w:rPr>
              <w:t>год и на плановый период 202</w:t>
            </w:r>
            <w:r w:rsidR="007C0F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202</w:t>
            </w:r>
            <w:r w:rsidR="007C0F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</w:t>
            </w: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годов» </w:t>
            </w: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1415" w:rsidRPr="00EC1415" w:rsidRDefault="00FE226D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EC1415"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23.12.2022</w:t>
            </w:r>
          </w:p>
          <w:p w:rsidR="00EC1415" w:rsidRPr="00EC1415" w:rsidRDefault="00EC1415" w:rsidP="00EC14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1415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FE22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157-рс</w:t>
            </w:r>
          </w:p>
          <w:p w:rsidR="00EC1415" w:rsidRPr="00172A0F" w:rsidRDefault="00EC1415" w:rsidP="00DF29F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18543F" w:rsidRDefault="0018543F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1854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C1415" w:rsidRDefault="00EC1415" w:rsidP="00EC1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137F" w:rsidRDefault="0009137F" w:rsidP="00EC14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BC8" w:rsidRDefault="00731BC8" w:rsidP="00731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МУНИЦИПАЛЬНОГО ОБРАЗОВАНИЯ ГРАЧЕВСК</w:t>
      </w:r>
      <w:r w:rsidR="00A56F60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РАЙОН НА РЕАЛИЗАЦИЮ </w:t>
      </w:r>
      <w:r w:rsidR="00D57F8B">
        <w:rPr>
          <w:rFonts w:ascii="Times New Roman" w:hAnsi="Times New Roman" w:cs="Times New Roman"/>
          <w:sz w:val="28"/>
          <w:szCs w:val="28"/>
        </w:rPr>
        <w:t xml:space="preserve">РЕГИОНАЛЬНЫХ И </w:t>
      </w:r>
      <w:r>
        <w:rPr>
          <w:rFonts w:ascii="Times New Roman" w:hAnsi="Times New Roman" w:cs="Times New Roman"/>
          <w:sz w:val="28"/>
          <w:szCs w:val="28"/>
        </w:rPr>
        <w:t xml:space="preserve">ПРИОРИТЕТНЫХ ПРОЕКТОВ </w:t>
      </w:r>
    </w:p>
    <w:p w:rsidR="0018543F" w:rsidRPr="00433DFD" w:rsidRDefault="00731BC8" w:rsidP="00731BC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19224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C0FE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609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20FB">
        <w:rPr>
          <w:rFonts w:ascii="Times New Roman" w:hAnsi="Times New Roman" w:cs="Times New Roman"/>
          <w:color w:val="000000"/>
          <w:sz w:val="28"/>
          <w:szCs w:val="28"/>
        </w:rPr>
        <w:t>ГОД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ПЛАНОВЫЙ ПЕРИОД  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60626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C0FE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E42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8543F" w:rsidRPr="00433DFD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7C0FED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ГОДОВ</w:t>
      </w:r>
    </w:p>
    <w:p w:rsidR="0018543F" w:rsidRPr="00433DFD" w:rsidRDefault="0018543F" w:rsidP="001854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3DF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8"/>
        <w:gridCol w:w="7786"/>
        <w:gridCol w:w="1979"/>
        <w:gridCol w:w="1970"/>
        <w:gridCol w:w="1838"/>
      </w:tblGrid>
      <w:tr w:rsidR="0018543F" w:rsidRPr="00433DFD" w:rsidTr="007C0FED">
        <w:trPr>
          <w:cantSplit/>
          <w:trHeight w:val="850"/>
          <w:tblHeader/>
          <w:jc w:val="center"/>
        </w:trPr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8543F" w:rsidRPr="00433DFD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7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0444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9F2051" w:rsidP="007C0F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2041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7C0F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8543F"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B917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F2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7C0F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8543F" w:rsidRPr="00433DFD" w:rsidRDefault="0018543F" w:rsidP="007C0F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7C0F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33D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D57F8B" w:rsidRPr="00811EF6" w:rsidTr="00D57F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9"/>
          <w:jc w:val="center"/>
        </w:trPr>
        <w:tc>
          <w:tcPr>
            <w:tcW w:w="14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F8B" w:rsidRDefault="00D57F8B" w:rsidP="006E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РЕГИОНАЛЬНЫЙ ПРОЕКТ</w:t>
            </w:r>
          </w:p>
          <w:p w:rsidR="0009137F" w:rsidRPr="00B91750" w:rsidRDefault="0009137F" w:rsidP="006E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D57F8B" w:rsidRPr="00811EF6" w:rsidTr="00D57F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F8B" w:rsidRPr="00811EF6" w:rsidRDefault="00D57F8B" w:rsidP="00C9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9137F" w:rsidRPr="00BC30ED" w:rsidRDefault="00C94213" w:rsidP="00C942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в рамках р</w:t>
            </w:r>
            <w:r w:rsidR="00D57F8B">
              <w:rPr>
                <w:rFonts w:ascii="Times New Roman" w:hAnsi="Times New Roman" w:cs="Times New Roman"/>
                <w:sz w:val="28"/>
                <w:szCs w:val="28"/>
              </w:rPr>
              <w:t>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57F8B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57F8B">
              <w:rPr>
                <w:rFonts w:ascii="Times New Roman" w:hAnsi="Times New Roman" w:cs="Times New Roman"/>
                <w:sz w:val="28"/>
                <w:szCs w:val="28"/>
              </w:rPr>
              <w:t xml:space="preserve"> «Патриотическое воспитание граждан Российской Федерации»</w:t>
            </w:r>
            <w:bookmarkStart w:id="0" w:name="_GoBack"/>
            <w:bookmarkEnd w:id="0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Default="00D57F8B" w:rsidP="00C9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1110,5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B91750" w:rsidRDefault="00D57F8B" w:rsidP="00C9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B91750" w:rsidRDefault="00D57F8B" w:rsidP="00C9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1094,6</w:t>
            </w:r>
          </w:p>
        </w:tc>
      </w:tr>
      <w:tr w:rsidR="00D57F8B" w:rsidRPr="00811EF6" w:rsidTr="00D57F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F8B" w:rsidRPr="00D57F8B" w:rsidRDefault="00D57F8B" w:rsidP="00D5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7F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Default="00D57F8B" w:rsidP="00D57F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F8B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резервного фонда Правительства Российской Федерации</w:t>
            </w:r>
          </w:p>
          <w:p w:rsidR="0009137F" w:rsidRDefault="0009137F" w:rsidP="00D57F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D57F8B" w:rsidRDefault="00D57F8B" w:rsidP="00D5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F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1110,5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D57F8B" w:rsidRDefault="00D57F8B" w:rsidP="00D5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F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1094,6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7F8B" w:rsidRPr="00D57F8B" w:rsidRDefault="00D57F8B" w:rsidP="00D57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F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1094,6</w:t>
            </w:r>
          </w:p>
        </w:tc>
      </w:tr>
      <w:tr w:rsidR="00D57F8B" w:rsidRPr="00811EF6" w:rsidTr="00D57F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  <w:jc w:val="center"/>
        </w:trPr>
        <w:tc>
          <w:tcPr>
            <w:tcW w:w="14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7F8B" w:rsidRPr="00B91750" w:rsidRDefault="00D57F8B" w:rsidP="006E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ПРИОРИТЕТНЫЙ ПРОЕКТ</w:t>
            </w:r>
          </w:p>
        </w:tc>
      </w:tr>
      <w:tr w:rsidR="00B91750" w:rsidRPr="00811EF6" w:rsidTr="007C0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811EF6" w:rsidRDefault="00B91750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BC30ED" w:rsidRDefault="00B91750" w:rsidP="00DE42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BC30ED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Приоритетный проект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E42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Грачевского района </w:t>
            </w:r>
            <w:r w:rsidRPr="0043521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4352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Малое и среднее предпринимательство и поддержка индивидуальной предпринимательской </w:t>
            </w:r>
            <w:r w:rsidR="00B020F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инициативы</w:t>
            </w:r>
            <w:r w:rsidRPr="0043521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B91750" w:rsidRDefault="007C0FED" w:rsidP="006E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="00B91750" w:rsidRPr="00B917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B91750" w:rsidRDefault="00B91750" w:rsidP="006E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17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B91750" w:rsidRDefault="00B91750" w:rsidP="006E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17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91750" w:rsidRPr="00811EF6" w:rsidTr="007C0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811EF6" w:rsidRDefault="00B91750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2E64AF" w:rsidRDefault="00B91750" w:rsidP="00EC14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Муниципальная программа «Экономическое развитие Грачевского района»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2041DD" w:rsidRDefault="007C0FED" w:rsidP="006E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B91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B91750"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2041DD" w:rsidRDefault="00B91750" w:rsidP="006E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2041DD" w:rsidRDefault="00B91750" w:rsidP="006E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B91750" w:rsidRPr="00811EF6" w:rsidTr="007C0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7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811EF6" w:rsidRDefault="00B91750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E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1.1.1.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2E64AF" w:rsidRDefault="00DE422C" w:rsidP="00EC141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Приоритетный проект</w:t>
            </w:r>
            <w:r w:rsidR="007C0FE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r w:rsidR="00B91750" w:rsidRPr="00BC30E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«Развитие малого и среднего </w:t>
            </w:r>
            <w:r w:rsidR="00B9175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п</w:t>
            </w:r>
            <w:r w:rsidR="00B91750" w:rsidRPr="00BC30E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редпринимательства в Грачевском районе»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2041DD" w:rsidRDefault="007C0FED" w:rsidP="006E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B91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B91750"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2041DD" w:rsidRDefault="00B91750" w:rsidP="006E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2041DD" w:rsidRDefault="00B91750" w:rsidP="006E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041DD" w:rsidRPr="00811EF6" w:rsidTr="007C0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1DD" w:rsidRPr="00811EF6" w:rsidRDefault="002041DD" w:rsidP="00610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1DD" w:rsidRDefault="002041DD" w:rsidP="00EC1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1DD" w:rsidRPr="002041DD" w:rsidRDefault="007C0FED" w:rsidP="0009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B91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2041DD"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1DD" w:rsidRPr="002041DD" w:rsidRDefault="00B91750" w:rsidP="0009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2041DD"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41DD" w:rsidRPr="002041DD" w:rsidRDefault="00B91750" w:rsidP="00091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2041DD" w:rsidRPr="0020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7C0FED" w:rsidRPr="00811EF6" w:rsidTr="007C0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811EF6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435214" w:rsidRDefault="007C0FED" w:rsidP="007C0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Приоритетный проект </w:t>
            </w:r>
            <w:r w:rsidR="00DE422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Грачевского района </w:t>
            </w:r>
            <w:r w:rsidRPr="004352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</w:t>
            </w:r>
            <w:r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Вовлечение жителей муниципальных образований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Грачевского</w:t>
            </w:r>
            <w:r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в процесс выбора и реализации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инициативных </w:t>
            </w:r>
            <w:r w:rsidRPr="00DB279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проектов»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7C0FED" w:rsidRDefault="007C0FED" w:rsidP="007C0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DB2794" w:rsidRDefault="007C0FED" w:rsidP="007C0F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DB2794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7C0FED" w:rsidRPr="00811EF6" w:rsidTr="007C0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811EF6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B91750" w:rsidRDefault="007C0FED" w:rsidP="007C0F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175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7C0FED" w:rsidRDefault="007C0FED" w:rsidP="007C0F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731BC8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731BC8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7C0FED" w:rsidRPr="00811EF6" w:rsidTr="007C0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811EF6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B91750" w:rsidRDefault="00DE422C" w:rsidP="007C0F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Приоритетный проект </w:t>
            </w:r>
            <w:r w:rsidR="007C0FED" w:rsidRPr="00B917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«Повышение финансовой самостоятельности местных бюджетов»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FED" w:rsidRPr="007C0FED" w:rsidRDefault="007C0FED" w:rsidP="007C0F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731BC8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FED" w:rsidRPr="00731BC8" w:rsidRDefault="007C0FED" w:rsidP="007C0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91750" w:rsidRPr="00811EF6" w:rsidTr="007C0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811EF6" w:rsidRDefault="00B91750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2.1.1.1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B91750" w:rsidRDefault="00B91750" w:rsidP="00EC14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1750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в рамках проекта "Народный бюджет"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50" w:rsidRPr="00B91750" w:rsidRDefault="007C0FED" w:rsidP="00B9175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B91750" w:rsidRPr="00B91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731BC8" w:rsidRDefault="00B91750" w:rsidP="00B9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50" w:rsidRPr="00731BC8" w:rsidRDefault="00B91750" w:rsidP="00B91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1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E64AF" w:rsidRPr="00811EF6" w:rsidTr="007C0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64AF" w:rsidRPr="00811EF6" w:rsidRDefault="002E64AF" w:rsidP="0081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2E64AF" w:rsidP="00EC14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2E64AF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7C0FED" w:rsidP="00B917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25</w:t>
            </w:r>
            <w:r w:rsidR="00B91750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</w:t>
            </w:r>
            <w:r w:rsidR="00192249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,0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B91750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</w:t>
            </w:r>
            <w:r w:rsidR="005169B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4AF" w:rsidRPr="002E64AF" w:rsidRDefault="00B91750" w:rsidP="00EC1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</w:t>
            </w:r>
            <w:r w:rsidR="005169B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,0</w:t>
            </w:r>
          </w:p>
        </w:tc>
      </w:tr>
    </w:tbl>
    <w:p w:rsidR="00811EF6" w:rsidRPr="004B0C68" w:rsidRDefault="00811EF6" w:rsidP="004B0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1EF6" w:rsidRPr="004B0C68" w:rsidSect="0018543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8543F"/>
    <w:rsid w:val="0009137F"/>
    <w:rsid w:val="000D4BAC"/>
    <w:rsid w:val="00174F00"/>
    <w:rsid w:val="0018543F"/>
    <w:rsid w:val="00192249"/>
    <w:rsid w:val="002041DD"/>
    <w:rsid w:val="00276B04"/>
    <w:rsid w:val="002E64AF"/>
    <w:rsid w:val="00385DD8"/>
    <w:rsid w:val="003C50A7"/>
    <w:rsid w:val="00435214"/>
    <w:rsid w:val="00455AA6"/>
    <w:rsid w:val="004B0C68"/>
    <w:rsid w:val="004F1C2D"/>
    <w:rsid w:val="005169B8"/>
    <w:rsid w:val="005A1221"/>
    <w:rsid w:val="00606260"/>
    <w:rsid w:val="00610549"/>
    <w:rsid w:val="006B03CA"/>
    <w:rsid w:val="006C3804"/>
    <w:rsid w:val="00731BC8"/>
    <w:rsid w:val="00752F57"/>
    <w:rsid w:val="0075601A"/>
    <w:rsid w:val="007C0FED"/>
    <w:rsid w:val="00811EF6"/>
    <w:rsid w:val="00841B6D"/>
    <w:rsid w:val="00960917"/>
    <w:rsid w:val="009B422A"/>
    <w:rsid w:val="009F2051"/>
    <w:rsid w:val="00A56F60"/>
    <w:rsid w:val="00A72A5E"/>
    <w:rsid w:val="00AC1ABA"/>
    <w:rsid w:val="00B020FB"/>
    <w:rsid w:val="00B91750"/>
    <w:rsid w:val="00B96830"/>
    <w:rsid w:val="00BC30ED"/>
    <w:rsid w:val="00BE7D7D"/>
    <w:rsid w:val="00C06DC1"/>
    <w:rsid w:val="00C94213"/>
    <w:rsid w:val="00CE7290"/>
    <w:rsid w:val="00D57F8B"/>
    <w:rsid w:val="00D70235"/>
    <w:rsid w:val="00D87B6B"/>
    <w:rsid w:val="00DB2794"/>
    <w:rsid w:val="00DE422C"/>
    <w:rsid w:val="00E25970"/>
    <w:rsid w:val="00E56120"/>
    <w:rsid w:val="00EB250B"/>
    <w:rsid w:val="00EC1415"/>
    <w:rsid w:val="00F37D8D"/>
    <w:rsid w:val="00F7556C"/>
    <w:rsid w:val="00FB2646"/>
    <w:rsid w:val="00FE2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3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 А.А.</dc:creator>
  <cp:keywords/>
  <dc:description/>
  <cp:lastModifiedBy>Computer</cp:lastModifiedBy>
  <cp:revision>36</cp:revision>
  <cp:lastPrinted>2022-12-13T14:40:00Z</cp:lastPrinted>
  <dcterms:created xsi:type="dcterms:W3CDTF">2017-12-20T07:17:00Z</dcterms:created>
  <dcterms:modified xsi:type="dcterms:W3CDTF">2022-12-27T10:46:00Z</dcterms:modified>
</cp:coreProperties>
</file>